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BD" w:rsidRDefault="00E91EA0" w:rsidP="0094022B">
      <w:r>
        <w:t xml:space="preserve">Hi, </w:t>
      </w:r>
    </w:p>
    <w:p w:rsidR="00300DBD" w:rsidRDefault="00300DBD" w:rsidP="0094022B">
      <w:r>
        <w:t>I am running simulation</w:t>
      </w:r>
      <w:r w:rsidR="00066207">
        <w:t xml:space="preserve">s of the OC4 </w:t>
      </w:r>
      <w:proofErr w:type="spellStart"/>
      <w:r w:rsidR="00066207">
        <w:t>SemiSub</w:t>
      </w:r>
      <w:proofErr w:type="spellEnd"/>
      <w:r>
        <w:t xml:space="preserve"> with different wave directions, and noticed that the platform drift that occurs near a wave period of 7 seconds is always in the positive X direction (pure surge, no sway), regardless of the what the input for </w:t>
      </w:r>
      <w:proofErr w:type="spellStart"/>
      <w:r>
        <w:t>WaveDir</w:t>
      </w:r>
      <w:proofErr w:type="spellEnd"/>
      <w:r>
        <w:t xml:space="preserve"> is (Figures 1 and 2).  I would expect the mean drift of the platform to be in the direction of the waves. This seems t</w:t>
      </w:r>
      <w:r w:rsidR="0094022B">
        <w:t>o be the case for 0 degree wave</w:t>
      </w:r>
      <w:r>
        <w:t xml:space="preserve"> (</w:t>
      </w:r>
      <w:r w:rsidR="00066207">
        <w:t xml:space="preserve">Figure 1, </w:t>
      </w:r>
      <w:r>
        <w:t>Line 2 tension higher), but not for 6</w:t>
      </w:r>
      <w:r w:rsidR="0094022B">
        <w:t xml:space="preserve">0 degree wave </w:t>
      </w:r>
      <w:r>
        <w:t>(</w:t>
      </w:r>
      <w:r w:rsidR="00066207">
        <w:t xml:space="preserve">Figure 2, </w:t>
      </w:r>
      <w:r>
        <w:t>would have expected Lines 2 and 3 to have equal higher tensions).</w:t>
      </w:r>
    </w:p>
    <w:p w:rsidR="00300DBD" w:rsidRDefault="00300DBD" w:rsidP="0094022B">
      <w:r>
        <w:t xml:space="preserve">I understand that this mean drift does not occur when </w:t>
      </w:r>
      <w:proofErr w:type="spellStart"/>
      <w:r>
        <w:t>DiffQTF</w:t>
      </w:r>
      <w:proofErr w:type="spellEnd"/>
      <w:r>
        <w:t>/</w:t>
      </w:r>
      <w:proofErr w:type="spellStart"/>
      <w:r>
        <w:t>SumQTF</w:t>
      </w:r>
      <w:proofErr w:type="spellEnd"/>
      <w:r>
        <w:t xml:space="preserve"> (2nd-order for</w:t>
      </w:r>
      <w:r w:rsidR="0094022B">
        <w:t>ces) are turned off (Figure 3).</w:t>
      </w:r>
    </w:p>
    <w:p w:rsidR="00300DBD" w:rsidRDefault="00300DBD" w:rsidP="0094022B">
      <w:r>
        <w:t xml:space="preserve">Furthermore, when the platform &amp; mooring system are rotated 60 degrees, the platform drifts in the direction of the incident waves (Figure 4) and the results are as expected (Lines </w:t>
      </w:r>
      <w:r w:rsidR="0094022B">
        <w:t>2 and 3 have higher equal tensions).</w:t>
      </w:r>
    </w:p>
    <w:p w:rsidR="00300DBD" w:rsidRDefault="00300DBD" w:rsidP="0094022B">
      <w:r>
        <w:t>Figures attached.</w:t>
      </w:r>
      <w:r w:rsidR="00066207">
        <w:t xml:space="preserve"> Can you explain why this behavior would occur in the model?</w:t>
      </w:r>
    </w:p>
    <w:p w:rsidR="00066207" w:rsidRDefault="00066207" w:rsidP="0094022B">
      <w:r>
        <w:t>Thank you so much.</w:t>
      </w:r>
    </w:p>
    <w:p w:rsidR="00066207" w:rsidRDefault="00066207" w:rsidP="0094022B">
      <w:r>
        <w:t>Casey Fontana</w:t>
      </w:r>
      <w:bookmarkStart w:id="0" w:name="_GoBack"/>
      <w:bookmarkEnd w:id="0"/>
    </w:p>
    <w:p w:rsidR="00300DBD" w:rsidRDefault="00300DBD" w:rsidP="00F42FC7">
      <w:pPr>
        <w:jc w:val="center"/>
      </w:pPr>
    </w:p>
    <w:p w:rsidR="00E342DB" w:rsidRDefault="00E342DB" w:rsidP="00F42FC7">
      <w:pPr>
        <w:jc w:val="center"/>
      </w:pPr>
      <w:r>
        <w:rPr>
          <w:noProof/>
        </w:rPr>
        <w:drawing>
          <wp:inline distT="0" distB="0" distL="0" distR="0" wp14:anchorId="03FFB904">
            <wp:extent cx="3558219" cy="2852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19" cy="286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F47" w:rsidRDefault="00F42FC7" w:rsidP="00F42FC7">
      <w:pPr>
        <w:jc w:val="center"/>
      </w:pPr>
      <w:r w:rsidRPr="00F42FC7">
        <w:rPr>
          <w:noProof/>
        </w:rPr>
        <w:lastRenderedPageBreak/>
        <w:drawing>
          <wp:inline distT="0" distB="0" distL="0" distR="0">
            <wp:extent cx="4574541" cy="3429000"/>
            <wp:effectExtent l="0" t="0" r="0" b="0"/>
            <wp:docPr id="1" name="Picture 1" descr="C:\Users\Spencer\Desktop\Casey Wave Direction\0 De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ncer\Desktop\Casey Wave Direction\0 Degr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C7" w:rsidRDefault="00F42FC7" w:rsidP="00F42FC7">
      <w:pPr>
        <w:jc w:val="center"/>
      </w:pPr>
      <w:r>
        <w:t>Figure 1: Default semi-sub configuration with 0 degree incident regular waves (H = 5m, T = 7s)</w:t>
      </w:r>
      <w:r w:rsidR="00F8775D">
        <w:t xml:space="preserve"> and 2</w:t>
      </w:r>
      <w:r w:rsidR="00F8775D" w:rsidRPr="00F8775D">
        <w:rPr>
          <w:vertAlign w:val="superscript"/>
        </w:rPr>
        <w:t>nd</w:t>
      </w:r>
      <w:r w:rsidR="00F8775D">
        <w:t xml:space="preserve"> order forces</w:t>
      </w:r>
      <w:r w:rsidR="00E14125">
        <w:t xml:space="preserve"> turned on</w:t>
      </w:r>
      <w:r>
        <w:t>.</w:t>
      </w:r>
    </w:p>
    <w:p w:rsidR="00F42FC7" w:rsidRDefault="00F42FC7" w:rsidP="00F42FC7">
      <w:pPr>
        <w:jc w:val="center"/>
      </w:pPr>
    </w:p>
    <w:p w:rsidR="00F42FC7" w:rsidRDefault="00F42FC7" w:rsidP="00F42FC7">
      <w:pPr>
        <w:jc w:val="center"/>
      </w:pPr>
      <w:r w:rsidRPr="00F42FC7">
        <w:rPr>
          <w:noProof/>
        </w:rPr>
        <w:drawing>
          <wp:inline distT="0" distB="0" distL="0" distR="0">
            <wp:extent cx="4574541" cy="3429000"/>
            <wp:effectExtent l="0" t="0" r="0" b="0"/>
            <wp:docPr id="2" name="Picture 2" descr="C:\Users\Spencer\Desktop\Casey Wave Direction\60 De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ncer\Desktop\Casey Wave Direction\60 Degr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C7" w:rsidRDefault="00F42FC7" w:rsidP="00F42FC7">
      <w:pPr>
        <w:jc w:val="center"/>
      </w:pPr>
      <w:r>
        <w:t>Figure 2: Default semi-sub configuration with 60 degree incident regular waves (H = 5m, T = 7s)</w:t>
      </w:r>
      <w:r w:rsidR="00F8775D">
        <w:t xml:space="preserve"> and 2</w:t>
      </w:r>
      <w:r w:rsidR="00F8775D" w:rsidRPr="00F8775D">
        <w:rPr>
          <w:vertAlign w:val="superscript"/>
        </w:rPr>
        <w:t>nd</w:t>
      </w:r>
      <w:r w:rsidR="00F8775D">
        <w:t xml:space="preserve"> order forces</w:t>
      </w:r>
      <w:r w:rsidR="00E14125">
        <w:t xml:space="preserve"> turned on</w:t>
      </w:r>
      <w:r>
        <w:t>.</w:t>
      </w:r>
    </w:p>
    <w:p w:rsidR="00F42FC7" w:rsidRDefault="00F42FC7" w:rsidP="00F42FC7">
      <w:pPr>
        <w:jc w:val="center"/>
      </w:pPr>
    </w:p>
    <w:p w:rsidR="00F42FC7" w:rsidRDefault="00F42FC7" w:rsidP="00F42FC7">
      <w:pPr>
        <w:jc w:val="center"/>
      </w:pPr>
      <w:r w:rsidRPr="00F42FC7">
        <w:rPr>
          <w:noProof/>
        </w:rPr>
        <w:drawing>
          <wp:inline distT="0" distB="0" distL="0" distR="0">
            <wp:extent cx="3429000" cy="2570322"/>
            <wp:effectExtent l="0" t="0" r="0" b="1905"/>
            <wp:docPr id="3" name="Picture 3" descr="C:\Users\Spencer\Desktop\Casey Wave Direction\60 Degree 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ncer\Desktop\Casey Wave Direction\60 Degree Of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C7" w:rsidRDefault="00F42FC7" w:rsidP="00F42FC7">
      <w:pPr>
        <w:jc w:val="center"/>
      </w:pPr>
      <w:r>
        <w:t xml:space="preserve">Figure 3: Default semi-sub configuration with 60 degree incident regular waves (H = 5m, T = 7s), and </w:t>
      </w:r>
      <w:proofErr w:type="spellStart"/>
      <w:r>
        <w:t>DiffQTF</w:t>
      </w:r>
      <w:proofErr w:type="spellEnd"/>
      <w:r>
        <w:t>/</w:t>
      </w:r>
      <w:proofErr w:type="spellStart"/>
      <w:r>
        <w:t>SumQTF</w:t>
      </w:r>
      <w:proofErr w:type="spellEnd"/>
      <w:r>
        <w:t xml:space="preserve"> (2</w:t>
      </w:r>
      <w:r w:rsidRPr="00F42FC7">
        <w:rPr>
          <w:vertAlign w:val="superscript"/>
        </w:rPr>
        <w:t>nd</w:t>
      </w:r>
      <w:r>
        <w:t>-order forces) turned off.</w:t>
      </w:r>
    </w:p>
    <w:p w:rsidR="00300DBD" w:rsidRDefault="00300DBD" w:rsidP="00F42FC7">
      <w:pPr>
        <w:jc w:val="center"/>
      </w:pPr>
    </w:p>
    <w:p w:rsidR="00300DBD" w:rsidRDefault="00300DBD" w:rsidP="00F42FC7">
      <w:pPr>
        <w:jc w:val="center"/>
      </w:pPr>
    </w:p>
    <w:p w:rsidR="00F42FC7" w:rsidRDefault="00300DBD" w:rsidP="00F42FC7">
      <w:pPr>
        <w:jc w:val="center"/>
      </w:pPr>
      <w:r>
        <w:rPr>
          <w:noProof/>
        </w:rPr>
        <w:lastRenderedPageBreak/>
        <w:drawing>
          <wp:inline distT="0" distB="0" distL="0" distR="0" wp14:anchorId="3E5C2036">
            <wp:extent cx="2578632" cy="3276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35" cy="328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2FC7" w:rsidRPr="00F42FC7">
        <w:rPr>
          <w:noProof/>
        </w:rPr>
        <w:drawing>
          <wp:inline distT="0" distB="0" distL="0" distR="0">
            <wp:extent cx="3429000" cy="2570322"/>
            <wp:effectExtent l="0" t="0" r="0" b="1905"/>
            <wp:docPr id="4" name="Picture 4" descr="C:\Users\Spencer\Desktop\Casey Wave Direction\60 Degree 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ncer\Desktop\Casey Wave Direction\60 Degree R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C7" w:rsidRDefault="00F42FC7" w:rsidP="00F42FC7">
      <w:pPr>
        <w:jc w:val="center"/>
      </w:pPr>
      <w:r>
        <w:t xml:space="preserve">Figure </w:t>
      </w:r>
      <w:r w:rsidR="00F8775D">
        <w:t>4</w:t>
      </w:r>
      <w:r>
        <w:t>: Default semi-sub configuration with 0 degree incident regular waves (H = 5m, T = 7s),</w:t>
      </w:r>
      <w:r w:rsidR="00F8775D">
        <w:t xml:space="preserve"> 2</w:t>
      </w:r>
      <w:r w:rsidR="00F8775D" w:rsidRPr="00F8775D">
        <w:rPr>
          <w:vertAlign w:val="superscript"/>
        </w:rPr>
        <w:t>nd</w:t>
      </w:r>
      <w:r w:rsidR="00F8775D">
        <w:t xml:space="preserve"> order forces</w:t>
      </w:r>
      <w:r w:rsidR="00E14125">
        <w:t xml:space="preserve"> turned on</w:t>
      </w:r>
      <w:r w:rsidR="00F8775D">
        <w:t>,</w:t>
      </w:r>
      <w:r>
        <w:t xml:space="preserve"> but the orientation of the platform rotated 60 degrees.</w:t>
      </w:r>
    </w:p>
    <w:p w:rsidR="00F42FC7" w:rsidRDefault="00F42FC7" w:rsidP="00F42FC7">
      <w:pPr>
        <w:jc w:val="center"/>
      </w:pPr>
    </w:p>
    <w:p w:rsidR="00F42FC7" w:rsidRDefault="00F42FC7" w:rsidP="00F42FC7">
      <w:pPr>
        <w:jc w:val="center"/>
      </w:pPr>
    </w:p>
    <w:p w:rsidR="00F42FC7" w:rsidRDefault="00F42FC7" w:rsidP="00F42FC7">
      <w:pPr>
        <w:jc w:val="center"/>
      </w:pPr>
    </w:p>
    <w:sectPr w:rsidR="00F4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7"/>
    <w:rsid w:val="00066207"/>
    <w:rsid w:val="00224F47"/>
    <w:rsid w:val="00300DBD"/>
    <w:rsid w:val="0094022B"/>
    <w:rsid w:val="00C11C39"/>
    <w:rsid w:val="00D877A6"/>
    <w:rsid w:val="00E14125"/>
    <w:rsid w:val="00E342DB"/>
    <w:rsid w:val="00E91EA0"/>
    <w:rsid w:val="00F42FC7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8CB1"/>
  <w15:chartTrackingRefBased/>
  <w15:docId w15:val="{5D21BE89-B814-4B5B-B3C3-58E9EFA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Casey Fontana</cp:lastModifiedBy>
  <cp:revision>3</cp:revision>
  <dcterms:created xsi:type="dcterms:W3CDTF">2017-04-27T18:20:00Z</dcterms:created>
  <dcterms:modified xsi:type="dcterms:W3CDTF">2017-04-28T14:40:00Z</dcterms:modified>
</cp:coreProperties>
</file>