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F" w:rsidRDefault="000A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Jason</w:t>
      </w:r>
    </w:p>
    <w:p w:rsidR="000A63FF" w:rsidRDefault="0088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</w:t>
      </w:r>
      <w:r w:rsidR="000A63FF">
        <w:rPr>
          <w:rFonts w:ascii="Times New Roman" w:hAnsi="Times New Roman" w:cs="Times New Roman"/>
          <w:sz w:val="28"/>
          <w:szCs w:val="28"/>
        </w:rPr>
        <w:t xml:space="preserve"> for you</w:t>
      </w:r>
      <w:r>
        <w:rPr>
          <w:rFonts w:ascii="Times New Roman" w:hAnsi="Times New Roman" w:cs="Times New Roman"/>
          <w:sz w:val="28"/>
          <w:szCs w:val="28"/>
        </w:rPr>
        <w:t xml:space="preserve">r answers and comments! </w:t>
      </w:r>
      <w:r w:rsidR="00C64C16" w:rsidRPr="00C64C16">
        <w:rPr>
          <w:rFonts w:ascii="Times New Roman" w:hAnsi="Times New Roman" w:cs="Times New Roman"/>
          <w:sz w:val="28"/>
          <w:szCs w:val="28"/>
        </w:rPr>
        <w:t>I'm</w:t>
      </w:r>
      <w:r w:rsidR="001827FA">
        <w:rPr>
          <w:rFonts w:ascii="Times New Roman" w:hAnsi="Times New Roman" w:cs="Times New Roman"/>
          <w:sz w:val="28"/>
          <w:szCs w:val="28"/>
        </w:rPr>
        <w:t xml:space="preserve"> so</w:t>
      </w:r>
      <w:r w:rsidR="00C64C16" w:rsidRPr="00C64C16">
        <w:rPr>
          <w:rFonts w:ascii="Times New Roman" w:hAnsi="Times New Roman" w:cs="Times New Roman"/>
          <w:sz w:val="28"/>
          <w:szCs w:val="28"/>
        </w:rPr>
        <w:t xml:space="preserve"> sorry to reply late</w:t>
      </w:r>
      <w:r w:rsidR="000A63FF">
        <w:rPr>
          <w:rFonts w:ascii="Times New Roman" w:hAnsi="Times New Roman" w:cs="Times New Roman"/>
          <w:sz w:val="28"/>
          <w:szCs w:val="28"/>
        </w:rPr>
        <w:t xml:space="preserve"> </w:t>
      </w:r>
      <w:r w:rsidR="00C64C16">
        <w:rPr>
          <w:rFonts w:ascii="Times New Roman" w:hAnsi="Times New Roman" w:cs="Times New Roman" w:hint="eastAsia"/>
          <w:sz w:val="28"/>
          <w:szCs w:val="28"/>
        </w:rPr>
        <w:t>f</w:t>
      </w:r>
      <w:r w:rsidR="00C64C16">
        <w:rPr>
          <w:rFonts w:ascii="Times New Roman" w:hAnsi="Times New Roman" w:cs="Times New Roman"/>
          <w:sz w:val="28"/>
          <w:szCs w:val="28"/>
        </w:rPr>
        <w:t xml:space="preserve">or your </w:t>
      </w:r>
      <w:r w:rsidR="00FE2B44">
        <w:rPr>
          <w:rFonts w:ascii="Times New Roman" w:hAnsi="Times New Roman" w:cs="Times New Roman" w:hint="eastAsia"/>
          <w:sz w:val="28"/>
          <w:szCs w:val="28"/>
        </w:rPr>
        <w:t>reply</w:t>
      </w:r>
      <w:bookmarkStart w:id="0" w:name="_GoBack"/>
      <w:bookmarkEnd w:id="0"/>
      <w:r w:rsidR="00C64C16">
        <w:rPr>
          <w:rFonts w:ascii="Times New Roman" w:hAnsi="Times New Roman" w:cs="Times New Roman"/>
          <w:sz w:val="28"/>
          <w:szCs w:val="28"/>
        </w:rPr>
        <w:t xml:space="preserve"> because I have lots of issues to deal with at the end of the semester in our school.</w:t>
      </w:r>
    </w:p>
    <w:p w:rsidR="002F363B" w:rsidRDefault="0018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answers to the questions help me a lot. </w:t>
      </w:r>
      <w:r w:rsidR="002F363B">
        <w:rPr>
          <w:rFonts w:ascii="Times New Roman" w:hAnsi="Times New Roman" w:cs="Times New Roman"/>
          <w:sz w:val="28"/>
          <w:szCs w:val="28"/>
        </w:rPr>
        <w:t>Under your comment and suggestions I also</w:t>
      </w:r>
      <w:r w:rsidR="002F363B" w:rsidRP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2F363B">
        <w:rPr>
          <w:rFonts w:ascii="Times New Roman" w:hAnsi="Times New Roman" w:cs="Times New Roman"/>
          <w:sz w:val="28"/>
          <w:szCs w:val="28"/>
        </w:rPr>
        <w:t xml:space="preserve">do some analysis on the result of fore-aft shear </w:t>
      </w:r>
      <w:r w:rsidR="002F363B" w:rsidRPr="002F363B">
        <w:rPr>
          <w:rFonts w:ascii="Times New Roman" w:hAnsi="Times New Roman" w:cs="Times New Roman"/>
          <w:sz w:val="28"/>
          <w:szCs w:val="28"/>
        </w:rPr>
        <w:t>forces at the base of the tower</w:t>
      </w:r>
      <w:r w:rsidR="002F36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363B">
        <w:rPr>
          <w:rFonts w:ascii="Times New Roman" w:hAnsi="Times New Roman" w:cs="Times New Roman"/>
          <w:sz w:val="28"/>
          <w:szCs w:val="28"/>
        </w:rPr>
        <w:t>TwrBsFxt</w:t>
      </w:r>
      <w:proofErr w:type="spellEnd"/>
      <w:r w:rsidR="002F363B">
        <w:rPr>
          <w:rFonts w:ascii="Times New Roman" w:hAnsi="Times New Roman" w:cs="Times New Roman"/>
          <w:sz w:val="28"/>
          <w:szCs w:val="28"/>
        </w:rPr>
        <w:t xml:space="preserve"> in FAST),</w:t>
      </w:r>
      <w:r w:rsidR="002F363B" w:rsidRPr="002F363B">
        <w:t xml:space="preserve"> </w:t>
      </w:r>
      <w:r w:rsidR="002F363B">
        <w:rPr>
          <w:rFonts w:ascii="Times New Roman" w:hAnsi="Times New Roman" w:cs="Times New Roman"/>
          <w:sz w:val="28"/>
          <w:szCs w:val="28"/>
        </w:rPr>
        <w:t>s</w:t>
      </w:r>
      <w:r w:rsidR="002F363B" w:rsidRPr="002F363B">
        <w:rPr>
          <w:rFonts w:ascii="Times New Roman" w:hAnsi="Times New Roman" w:cs="Times New Roman"/>
          <w:sz w:val="28"/>
          <w:szCs w:val="28"/>
        </w:rPr>
        <w:t xml:space="preserve">ide-to-side </w:t>
      </w:r>
      <w:r w:rsidR="002F363B">
        <w:rPr>
          <w:rFonts w:ascii="Times New Roman" w:hAnsi="Times New Roman" w:cs="Times New Roman"/>
          <w:sz w:val="28"/>
          <w:szCs w:val="28"/>
        </w:rPr>
        <w:t xml:space="preserve">bending </w:t>
      </w:r>
      <w:r w:rsidR="002F363B" w:rsidRPr="002F363B">
        <w:rPr>
          <w:rFonts w:ascii="Times New Roman" w:hAnsi="Times New Roman" w:cs="Times New Roman"/>
          <w:sz w:val="28"/>
          <w:szCs w:val="28"/>
        </w:rPr>
        <w:t>moments at the base of the tower</w:t>
      </w:r>
      <w:r w:rsidR="002F36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363B">
        <w:rPr>
          <w:rFonts w:ascii="Times New Roman" w:hAnsi="Times New Roman" w:cs="Times New Roman"/>
          <w:sz w:val="28"/>
          <w:szCs w:val="28"/>
        </w:rPr>
        <w:t>TwrBsMxt</w:t>
      </w:r>
      <w:proofErr w:type="spellEnd"/>
      <w:r w:rsidR="002F363B">
        <w:rPr>
          <w:rFonts w:ascii="Times New Roman" w:hAnsi="Times New Roman" w:cs="Times New Roman"/>
          <w:sz w:val="28"/>
          <w:szCs w:val="28"/>
        </w:rPr>
        <w:t xml:space="preserve"> in FAST),</w:t>
      </w:r>
      <w:r w:rsidR="002F363B" w:rsidRPr="002F363B">
        <w:t xml:space="preserve"> </w:t>
      </w:r>
      <w:r w:rsidR="002F363B">
        <w:rPr>
          <w:rFonts w:ascii="Times New Roman" w:hAnsi="Times New Roman" w:cs="Times New Roman"/>
          <w:sz w:val="28"/>
          <w:szCs w:val="28"/>
        </w:rPr>
        <w:t>p</w:t>
      </w:r>
      <w:r w:rsidR="002F363B" w:rsidRPr="002F363B">
        <w:rPr>
          <w:rFonts w:ascii="Times New Roman" w:hAnsi="Times New Roman" w:cs="Times New Roman"/>
          <w:sz w:val="28"/>
          <w:szCs w:val="28"/>
        </w:rPr>
        <w:t>latform trans</w:t>
      </w:r>
      <w:r w:rsidR="002F363B">
        <w:rPr>
          <w:rFonts w:ascii="Times New Roman" w:hAnsi="Times New Roman" w:cs="Times New Roman"/>
          <w:sz w:val="28"/>
          <w:szCs w:val="28"/>
        </w:rPr>
        <w:t xml:space="preserve">lational surge </w:t>
      </w:r>
      <w:r w:rsidR="002F363B" w:rsidRPr="002F363B">
        <w:rPr>
          <w:rFonts w:ascii="Times New Roman" w:hAnsi="Times New Roman" w:cs="Times New Roman"/>
          <w:sz w:val="28"/>
          <w:szCs w:val="28"/>
        </w:rPr>
        <w:t>displacements</w:t>
      </w:r>
      <w:r w:rsidR="002F36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363B" w:rsidRPr="002F363B">
        <w:rPr>
          <w:rFonts w:ascii="Times New Roman" w:hAnsi="Times New Roman" w:cs="Times New Roman"/>
          <w:sz w:val="28"/>
          <w:szCs w:val="28"/>
        </w:rPr>
        <w:t>PtfmSurge</w:t>
      </w:r>
      <w:proofErr w:type="spellEnd"/>
      <w:r w:rsidR="002F363B">
        <w:rPr>
          <w:rFonts w:ascii="Times New Roman" w:hAnsi="Times New Roman" w:cs="Times New Roman"/>
          <w:sz w:val="28"/>
          <w:szCs w:val="28"/>
        </w:rPr>
        <w:t xml:space="preserve"> in FAST) e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cept</w:t>
      </w:r>
      <w:r w:rsidR="002F363B">
        <w:rPr>
          <w:rFonts w:ascii="Times New Roman" w:hAnsi="Times New Roman" w:cs="Times New Roman"/>
          <w:sz w:val="28"/>
          <w:szCs w:val="28"/>
        </w:rPr>
        <w:t xml:space="preserve"> for the mooring line tension.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3B">
        <w:rPr>
          <w:rFonts w:ascii="Times New Roman" w:hAnsi="Times New Roman" w:cs="Times New Roman"/>
          <w:sz w:val="28"/>
          <w:szCs w:val="28"/>
        </w:rPr>
        <w:t xml:space="preserve">The PSDs </w:t>
      </w:r>
      <w:proofErr w:type="gramStart"/>
      <w:r w:rsidR="002F363B">
        <w:rPr>
          <w:rFonts w:ascii="Times New Roman" w:hAnsi="Times New Roman" w:cs="Times New Roman"/>
          <w:sz w:val="28"/>
          <w:szCs w:val="28"/>
        </w:rPr>
        <w:t>results(</w:t>
      </w:r>
      <w:proofErr w:type="gramEnd"/>
      <w:r w:rsidR="002F363B">
        <w:rPr>
          <w:rFonts w:ascii="Times New Roman" w:hAnsi="Times New Roman" w:cs="Times New Roman"/>
          <w:sz w:val="28"/>
          <w:szCs w:val="28"/>
        </w:rPr>
        <w:t xml:space="preserve">showed in the attachments) still puzzled me a lot. I choose the sea </w:t>
      </w:r>
      <w:proofErr w:type="gramStart"/>
      <w:r w:rsidR="002F363B">
        <w:rPr>
          <w:rFonts w:ascii="Times New Roman" w:hAnsi="Times New Roman" w:cs="Times New Roman"/>
          <w:sz w:val="28"/>
          <w:szCs w:val="28"/>
        </w:rPr>
        <w:t>state(</w:t>
      </w:r>
      <w:proofErr w:type="gramEnd"/>
      <w:r w:rsidR="002F363B">
        <w:rPr>
          <w:rFonts w:ascii="Times New Roman" w:hAnsi="Times New Roman" w:cs="Times New Roman"/>
          <w:sz w:val="28"/>
          <w:szCs w:val="28"/>
        </w:rPr>
        <w:t>u=10m/</w:t>
      </w:r>
      <w:proofErr w:type="spellStart"/>
      <w:r w:rsidR="002F363B">
        <w:rPr>
          <w:rFonts w:ascii="Times New Roman" w:hAnsi="Times New Roman" w:cs="Times New Roman"/>
          <w:sz w:val="28"/>
          <w:szCs w:val="28"/>
        </w:rPr>
        <w:t>s,hs</w:t>
      </w:r>
      <w:proofErr w:type="spellEnd"/>
      <w:r w:rsidR="002F363B">
        <w:rPr>
          <w:rFonts w:ascii="Times New Roman" w:hAnsi="Times New Roman" w:cs="Times New Roman"/>
          <w:sz w:val="28"/>
          <w:szCs w:val="28"/>
        </w:rPr>
        <w:t xml:space="preserve">=1m,tp=6s) for </w:t>
      </w:r>
      <w:proofErr w:type="spellStart"/>
      <w:r w:rsidR="002F36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F363B">
        <w:rPr>
          <w:rFonts w:ascii="Times New Roman" w:hAnsi="Times New Roman" w:cs="Times New Roman"/>
          <w:sz w:val="28"/>
          <w:szCs w:val="28"/>
        </w:rPr>
        <w:t xml:space="preserve"> example.</w:t>
      </w:r>
    </w:p>
    <w:p w:rsidR="002F363B" w:rsidRDefault="002F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1410" cy="30875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571" cy="30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E" w:rsidRDefault="0073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1 PSDs result of </w:t>
      </w:r>
      <w:proofErr w:type="spellStart"/>
      <w:r w:rsidR="006C0B1E">
        <w:rPr>
          <w:rFonts w:ascii="Times New Roman" w:hAnsi="Times New Roman" w:cs="Times New Roman"/>
          <w:sz w:val="28"/>
          <w:szCs w:val="28"/>
        </w:rPr>
        <w:t>TwrBsFxt</w:t>
      </w:r>
      <w:proofErr w:type="spellEnd"/>
      <w:r w:rsidR="006C0B1E">
        <w:rPr>
          <w:rFonts w:ascii="Times New Roman" w:hAnsi="Times New Roman" w:cs="Times New Roman"/>
          <w:sz w:val="28"/>
          <w:szCs w:val="28"/>
        </w:rPr>
        <w:t xml:space="preserve"> at whole range of frequency </w:t>
      </w:r>
    </w:p>
    <w:p w:rsidR="006C0B1E" w:rsidRDefault="006C0B1E">
      <w:pPr>
        <w:rPr>
          <w:rFonts w:ascii="Times New Roman" w:hAnsi="Times New Roman" w:cs="Times New Roman"/>
          <w:sz w:val="28"/>
          <w:szCs w:val="28"/>
        </w:rPr>
      </w:pPr>
    </w:p>
    <w:p w:rsidR="006C0B1E" w:rsidRDefault="006C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69710" cy="2731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37" w:rsidRDefault="006C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Figure 2 PSDs result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TwrBsFxt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range of 0~0.1 frequency</w:t>
      </w:r>
    </w:p>
    <w:p w:rsidR="00975E5D" w:rsidRDefault="0097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74310" cy="3038731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5D" w:rsidRDefault="00975E5D" w:rsidP="0097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3 PSDs result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TwrBsFxt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range of 0.1~1 frequency</w:t>
      </w:r>
    </w:p>
    <w:p w:rsidR="00E343C4" w:rsidRDefault="00E343C4" w:rsidP="00975E5D">
      <w:pPr>
        <w:rPr>
          <w:rFonts w:ascii="Times New Roman" w:hAnsi="Times New Roman" w:cs="Times New Roman"/>
          <w:sz w:val="28"/>
          <w:szCs w:val="28"/>
        </w:rPr>
      </w:pPr>
    </w:p>
    <w:p w:rsidR="00975E5D" w:rsidRDefault="00624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result we can see that when I set the whole frequency range, the </w:t>
      </w:r>
      <w:r w:rsidRPr="00624C45">
        <w:rPr>
          <w:rFonts w:ascii="Times New Roman" w:hAnsi="Times New Roman" w:cs="Times New Roman"/>
          <w:sz w:val="28"/>
          <w:szCs w:val="28"/>
        </w:rPr>
        <w:t>maximum PSD value occur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the range of low</w:t>
      </w:r>
      <w:r w:rsidRPr="00624C4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24C45">
        <w:rPr>
          <w:rFonts w:ascii="Times New Roman" w:hAnsi="Times New Roman" w:cs="Times New Roman"/>
          <w:sz w:val="28"/>
          <w:szCs w:val="28"/>
        </w:rPr>
        <w:t>frequency</w:t>
      </w:r>
      <w:r>
        <w:rPr>
          <w:rFonts w:ascii="Times New Roman" w:hAnsi="Times New Roman" w:cs="Times New Roman"/>
          <w:sz w:val="28"/>
          <w:szCs w:val="28"/>
        </w:rPr>
        <w:t xml:space="preserve"> and the value is about 4*10^6, which may be</w:t>
      </w:r>
      <w:r w:rsidR="00E3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3C4">
        <w:rPr>
          <w:rFonts w:ascii="Times New Roman" w:hAnsi="Times New Roman" w:cs="Times New Roman"/>
          <w:sz w:val="28"/>
          <w:szCs w:val="28"/>
        </w:rPr>
        <w:t>excitated</w:t>
      </w:r>
      <w:proofErr w:type="spellEnd"/>
      <w:r w:rsidRPr="0062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</w:t>
      </w:r>
      <w:r w:rsidRPr="00624C45">
        <w:rPr>
          <w:rFonts w:ascii="Times New Roman" w:hAnsi="Times New Roman" w:cs="Times New Roman"/>
          <w:sz w:val="28"/>
          <w:szCs w:val="28"/>
        </w:rPr>
        <w:t xml:space="preserve"> the surge/sway natural frequency (likely from wind, low-frequency first-order waves, </w:t>
      </w:r>
      <w:r w:rsidRPr="00624C45">
        <w:rPr>
          <w:rFonts w:ascii="Times New Roman" w:hAnsi="Times New Roman" w:cs="Times New Roman"/>
          <w:sz w:val="28"/>
          <w:szCs w:val="28"/>
        </w:rPr>
        <w:lastRenderedPageBreak/>
        <w:t>difference-frequency second-order waves, or start-up transients)</w:t>
      </w:r>
      <w:r>
        <w:rPr>
          <w:rFonts w:ascii="Times New Roman" w:hAnsi="Times New Roman" w:cs="Times New Roman"/>
          <w:sz w:val="28"/>
          <w:szCs w:val="28"/>
        </w:rPr>
        <w:t xml:space="preserve"> as you referred in the last post.</w:t>
      </w:r>
      <w:r w:rsidR="00E343C4">
        <w:rPr>
          <w:rFonts w:ascii="Times New Roman" w:hAnsi="Times New Roman" w:cs="Times New Roman"/>
          <w:sz w:val="28"/>
          <w:szCs w:val="28"/>
        </w:rPr>
        <w:t xml:space="preserve"> But I also found that two peaks occur at the range of 0.1~1 frequency, the first peak frequency is about 0.19Hz and the second peak frequency is about 0.51Hz. Considering the wind and wave load, the wave frequency is about 1/6=</w:t>
      </w:r>
      <w:r w:rsidR="00E343C4">
        <w:rPr>
          <w:rFonts w:ascii="Times New Roman" w:hAnsi="Times New Roman" w:cs="Times New Roman" w:hint="eastAsia"/>
          <w:sz w:val="28"/>
          <w:szCs w:val="28"/>
        </w:rPr>
        <w:t>0.17</w:t>
      </w:r>
      <w:r w:rsidR="00E343C4">
        <w:rPr>
          <w:rFonts w:ascii="Times New Roman" w:hAnsi="Times New Roman" w:cs="Times New Roman"/>
          <w:sz w:val="28"/>
          <w:szCs w:val="28"/>
        </w:rPr>
        <w:t xml:space="preserve"> Hz and the wind turbine frequency 1P=12.1/60=0.20,3P=0.60 which are almost fit the two peak frequency but the PSDs value is 9*10^4 which is much smaller </w:t>
      </w:r>
      <w:r w:rsidR="00AC41E5">
        <w:rPr>
          <w:rFonts w:ascii="Times New Roman" w:hAnsi="Times New Roman" w:cs="Times New Roman"/>
          <w:sz w:val="28"/>
          <w:szCs w:val="28"/>
        </w:rPr>
        <w:t>than the low peak frequency (4*10^6).</w:t>
      </w:r>
    </w:p>
    <w:p w:rsidR="00AC41E5" w:rsidRDefault="00AC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problems appears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the low frequency occupied</w:t>
      </w:r>
      <w:r w:rsidRPr="00AC41E5">
        <w:rPr>
          <w:rFonts w:ascii="Times New Roman" w:hAnsi="Times New Roman" w:cs="Times New Roman"/>
          <w:sz w:val="28"/>
          <w:szCs w:val="28"/>
        </w:rPr>
        <w:t xml:space="preserve"> a dominant position</w:t>
      </w:r>
      <w:r>
        <w:rPr>
          <w:rFonts w:ascii="Times New Roman" w:hAnsi="Times New Roman" w:cs="Times New Roman"/>
          <w:sz w:val="28"/>
          <w:szCs w:val="28"/>
        </w:rPr>
        <w:t xml:space="preserve"> in the time domain result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TwrBsFxt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the whole range of frequency. I don’t know whether the wind and wave should be the </w:t>
      </w:r>
      <w:r>
        <w:rPr>
          <w:rFonts w:ascii="Times New Roman" w:hAnsi="Times New Roman" w:cs="Times New Roman" w:hint="eastAsia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ominant loads to cause the fore-aft shear forces and side-to-side moments or not.</w:t>
      </w:r>
    </w:p>
    <w:p w:rsidR="00AC41E5" w:rsidRDefault="00AC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result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TwrBsMxt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363B">
        <w:rPr>
          <w:rFonts w:ascii="Times New Roman" w:hAnsi="Times New Roman" w:cs="Times New Roman"/>
          <w:sz w:val="28"/>
          <w:szCs w:val="28"/>
        </w:rPr>
        <w:t>PtfmSurge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also 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same problems as the following figure shows.</w:t>
      </w:r>
    </w:p>
    <w:p w:rsidR="00AB7606" w:rsidRDefault="00AB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343896" cy="25531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64" cy="25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06" w:rsidRDefault="00AB7606" w:rsidP="00AB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4 PSDs result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TwrBsMxt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whole range of frequency</w:t>
      </w:r>
    </w:p>
    <w:p w:rsidR="00AB7606" w:rsidRDefault="00AB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lastRenderedPageBreak/>
        <w:drawing>
          <wp:inline distT="0" distB="0" distL="0" distR="0">
            <wp:extent cx="5367647" cy="309250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29" cy="30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06" w:rsidRDefault="00AB7606" w:rsidP="00AB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5 PSDs result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TwrBsMxt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range of 0~0.1frequency</w:t>
      </w:r>
    </w:p>
    <w:p w:rsidR="00AB7606" w:rsidRDefault="00AB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74310" cy="3038731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06" w:rsidRDefault="00AB7606" w:rsidP="00AB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6 PSDs result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TwrBsMxt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range of 0.1~1frequency</w:t>
      </w:r>
    </w:p>
    <w:p w:rsidR="00AB7606" w:rsidRDefault="00B3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lastRenderedPageBreak/>
        <w:drawing>
          <wp:inline distT="0" distB="0" distL="0" distR="0">
            <wp:extent cx="5272644" cy="2315688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C7" w:rsidRDefault="00B361C7" w:rsidP="00B3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7 PSDs result of </w:t>
      </w:r>
      <w:proofErr w:type="spellStart"/>
      <w:r w:rsidRPr="002F363B">
        <w:rPr>
          <w:rFonts w:ascii="Times New Roman" w:hAnsi="Times New Roman" w:cs="Times New Roman"/>
          <w:sz w:val="28"/>
          <w:szCs w:val="28"/>
        </w:rPr>
        <w:t>PtfmSurge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whole range of frequency</w:t>
      </w:r>
    </w:p>
    <w:p w:rsidR="00B361C7" w:rsidRDefault="00B361C7" w:rsidP="00B3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2644" cy="254131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1A" w:rsidRDefault="00B361C7" w:rsidP="00665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8 PSDs result of </w:t>
      </w:r>
      <w:proofErr w:type="spellStart"/>
      <w:r w:rsidRPr="002F363B">
        <w:rPr>
          <w:rFonts w:ascii="Times New Roman" w:hAnsi="Times New Roman" w:cs="Times New Roman"/>
          <w:sz w:val="28"/>
          <w:szCs w:val="28"/>
        </w:rPr>
        <w:t>PtfmSurge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E1A">
        <w:rPr>
          <w:rFonts w:ascii="Times New Roman" w:hAnsi="Times New Roman" w:cs="Times New Roman"/>
          <w:sz w:val="28"/>
          <w:szCs w:val="28"/>
        </w:rPr>
        <w:t>at the range of 0~0.1frequency</w:t>
      </w:r>
    </w:p>
    <w:p w:rsidR="00B361C7" w:rsidRDefault="005D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72643" cy="2600697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EA" w:rsidRPr="005D70EA" w:rsidRDefault="005D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9 PSDs result of </w:t>
      </w:r>
      <w:proofErr w:type="spellStart"/>
      <w:r w:rsidRPr="002F363B">
        <w:rPr>
          <w:rFonts w:ascii="Times New Roman" w:hAnsi="Times New Roman" w:cs="Times New Roman"/>
          <w:sz w:val="28"/>
          <w:szCs w:val="28"/>
        </w:rPr>
        <w:t>PtfmSurge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range of 0.1~1frequency</w:t>
      </w:r>
    </w:p>
    <w:sectPr w:rsidR="005D70EA" w:rsidRPr="005D7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C8"/>
    <w:rsid w:val="00056D4F"/>
    <w:rsid w:val="000A63FF"/>
    <w:rsid w:val="0017169F"/>
    <w:rsid w:val="001827FA"/>
    <w:rsid w:val="001F4CC8"/>
    <w:rsid w:val="002F363B"/>
    <w:rsid w:val="005D70EA"/>
    <w:rsid w:val="00624C45"/>
    <w:rsid w:val="00665E1A"/>
    <w:rsid w:val="006C0B1E"/>
    <w:rsid w:val="00735937"/>
    <w:rsid w:val="00813034"/>
    <w:rsid w:val="00885ACF"/>
    <w:rsid w:val="00975E5D"/>
    <w:rsid w:val="00AB7606"/>
    <w:rsid w:val="00AC41E5"/>
    <w:rsid w:val="00B361C7"/>
    <w:rsid w:val="00C64C16"/>
    <w:rsid w:val="00E343C4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9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59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9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5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吴衍剑</dc:creator>
  <cp:keywords/>
  <dc:description/>
  <cp:lastModifiedBy>吴衍剑</cp:lastModifiedBy>
  <cp:revision>11</cp:revision>
  <dcterms:created xsi:type="dcterms:W3CDTF">2017-07-11T15:19:00Z</dcterms:created>
  <dcterms:modified xsi:type="dcterms:W3CDTF">2017-07-11T18:49:00Z</dcterms:modified>
</cp:coreProperties>
</file>